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F0" w:rsidRDefault="00CA73F0" w:rsidP="00CA73F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3F0" w:rsidRDefault="00CA73F0" w:rsidP="00CA73F0">
      <w:pPr>
        <w:spacing w:after="0" w:line="240" w:lineRule="auto"/>
        <w:ind w:right="2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</w:t>
      </w:r>
    </w:p>
    <w:p w:rsidR="00CA73F0" w:rsidRDefault="00CA73F0" w:rsidP="00CA73F0">
      <w:pPr>
        <w:spacing w:after="0" w:line="240" w:lineRule="auto"/>
        <w:ind w:right="2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Управляющего совета</w:t>
      </w:r>
    </w:p>
    <w:p w:rsidR="00CA73F0" w:rsidRDefault="00CA73F0" w:rsidP="00CA73F0">
      <w:pPr>
        <w:spacing w:after="0" w:line="240" w:lineRule="auto"/>
        <w:ind w:right="2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023BE">
        <w:rPr>
          <w:rFonts w:ascii="Times New Roman" w:hAnsi="Times New Roman" w:cs="Times New Roman"/>
          <w:sz w:val="24"/>
          <w:szCs w:val="24"/>
        </w:rPr>
        <w:t xml:space="preserve">      </w:t>
      </w:r>
      <w:r w:rsidR="002A0F0E">
        <w:rPr>
          <w:rFonts w:ascii="Times New Roman" w:hAnsi="Times New Roman" w:cs="Times New Roman"/>
          <w:sz w:val="24"/>
          <w:szCs w:val="24"/>
        </w:rPr>
        <w:t xml:space="preserve">        Протокол № 1 от 25.08.20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73F0" w:rsidRDefault="00CA73F0" w:rsidP="00CA73F0">
      <w:pPr>
        <w:spacing w:after="0" w:line="240" w:lineRule="auto"/>
        <w:ind w:right="2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A73F0" w:rsidRDefault="00CA73F0" w:rsidP="00CA73F0">
      <w:pPr>
        <w:spacing w:after="0" w:line="240" w:lineRule="auto"/>
        <w:ind w:right="2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Рассмотрен на</w:t>
      </w:r>
    </w:p>
    <w:p w:rsidR="00CA73F0" w:rsidRDefault="00CA73F0" w:rsidP="00CA73F0">
      <w:pPr>
        <w:spacing w:after="0" w:line="240" w:lineRule="auto"/>
        <w:ind w:right="2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Педагогическом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</w:p>
    <w:p w:rsidR="00CA73F0" w:rsidRDefault="00CA73F0" w:rsidP="00CA73F0">
      <w:pPr>
        <w:spacing w:after="0" w:line="240" w:lineRule="auto"/>
        <w:ind w:right="2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A0F0E">
        <w:rPr>
          <w:rFonts w:ascii="Times New Roman" w:hAnsi="Times New Roman" w:cs="Times New Roman"/>
          <w:sz w:val="24"/>
          <w:szCs w:val="24"/>
        </w:rPr>
        <w:t xml:space="preserve">              Протокол № 1 от 25.08.20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73F0" w:rsidRDefault="00CA73F0" w:rsidP="00CA73F0">
      <w:pPr>
        <w:spacing w:after="0" w:line="240" w:lineRule="auto"/>
        <w:ind w:right="2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A73F0" w:rsidRDefault="00CA73F0" w:rsidP="00CA73F0">
      <w:pPr>
        <w:spacing w:after="0" w:line="240" w:lineRule="auto"/>
        <w:ind w:right="2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A73F0" w:rsidRDefault="00CA73F0" w:rsidP="00CA73F0">
      <w:pPr>
        <w:spacing w:after="0" w:line="240" w:lineRule="auto"/>
        <w:ind w:left="5940" w:right="2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Утвержден</w:t>
      </w:r>
    </w:p>
    <w:p w:rsidR="00CA73F0" w:rsidRDefault="002A0F0E" w:rsidP="00CA73F0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Приказом №</w:t>
      </w:r>
      <w:r w:rsidR="00DD09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="00202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25.08.20</w:t>
      </w:r>
      <w:r w:rsidR="00CA73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73F0" w:rsidRDefault="00CA73F0" w:rsidP="00CA73F0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B12">
        <w:rPr>
          <w:rFonts w:ascii="Times New Roman" w:hAnsi="Times New Roman" w:cs="Times New Roman"/>
          <w:sz w:val="24"/>
          <w:szCs w:val="24"/>
        </w:rPr>
        <w:t xml:space="preserve">             Заведующая МДОУ №42</w:t>
      </w:r>
    </w:p>
    <w:p w:rsidR="00CA73F0" w:rsidRDefault="00CA73F0" w:rsidP="00CA73F0">
      <w:pPr>
        <w:spacing w:after="0" w:line="240" w:lineRule="auto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4B12">
        <w:rPr>
          <w:rFonts w:ascii="Times New Roman" w:hAnsi="Times New Roman" w:cs="Times New Roman"/>
          <w:sz w:val="24"/>
          <w:szCs w:val="24"/>
        </w:rPr>
        <w:t xml:space="preserve">      _____________ </w:t>
      </w:r>
      <w:proofErr w:type="spellStart"/>
      <w:r w:rsidR="00834B12">
        <w:rPr>
          <w:rFonts w:ascii="Times New Roman" w:hAnsi="Times New Roman" w:cs="Times New Roman"/>
          <w:sz w:val="24"/>
          <w:szCs w:val="24"/>
        </w:rPr>
        <w:t>М.В.Мерабян</w:t>
      </w:r>
      <w:proofErr w:type="spellEnd"/>
    </w:p>
    <w:p w:rsidR="00CA73F0" w:rsidRDefault="00CA73F0" w:rsidP="00CA73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3F0" w:rsidRDefault="00CA73F0" w:rsidP="00CA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3F0" w:rsidRDefault="00CA73F0" w:rsidP="00CA73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3F0" w:rsidRDefault="00CA73F0" w:rsidP="00CA7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3F0" w:rsidRDefault="00CA73F0" w:rsidP="00CA7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3F0" w:rsidRDefault="00CA73F0" w:rsidP="00CA73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УЧЕБНЫЙ ПЛАН</w:t>
      </w:r>
    </w:p>
    <w:p w:rsidR="00CA73F0" w:rsidRDefault="00CA73F0" w:rsidP="00CA73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дошкольного</w:t>
      </w:r>
    </w:p>
    <w:p w:rsidR="00CA73F0" w:rsidRDefault="00CA73F0" w:rsidP="00CA73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образовательного учреждения</w:t>
      </w:r>
    </w:p>
    <w:p w:rsidR="00CA73F0" w:rsidRDefault="002A0F0E" w:rsidP="00CA73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</w:t>
      </w:r>
      <w:r w:rsidR="00834B12">
        <w:rPr>
          <w:rFonts w:ascii="Times New Roman" w:hAnsi="Times New Roman" w:cs="Times New Roman"/>
          <w:b/>
          <w:sz w:val="36"/>
          <w:szCs w:val="36"/>
        </w:rPr>
        <w:t>етский сад № 42 «Тополё</w:t>
      </w:r>
      <w:r w:rsidR="00CA73F0">
        <w:rPr>
          <w:rFonts w:ascii="Times New Roman" w:hAnsi="Times New Roman" w:cs="Times New Roman"/>
          <w:b/>
          <w:sz w:val="36"/>
          <w:szCs w:val="36"/>
        </w:rPr>
        <w:t>к»</w:t>
      </w:r>
    </w:p>
    <w:p w:rsidR="00CA73F0" w:rsidRDefault="002A0F0E" w:rsidP="00CA73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2020-2021</w:t>
      </w:r>
      <w:r w:rsidR="00CA73F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CA73F0" w:rsidRDefault="00CA73F0" w:rsidP="00CA7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3F0" w:rsidRDefault="00CA73F0" w:rsidP="00CA73F0">
      <w:pPr>
        <w:rPr>
          <w:rFonts w:ascii="Times New Roman" w:hAnsi="Times New Roman" w:cs="Times New Roman"/>
          <w:b/>
          <w:sz w:val="28"/>
          <w:szCs w:val="28"/>
        </w:rPr>
      </w:pPr>
    </w:p>
    <w:p w:rsidR="00CA73F0" w:rsidRDefault="00CA73F0" w:rsidP="00CA73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73F0" w:rsidRDefault="00CA73F0" w:rsidP="00CA7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3F0" w:rsidRDefault="00CA73F0" w:rsidP="00CA7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3F0" w:rsidRDefault="00CA73F0" w:rsidP="00CA7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3F0" w:rsidRDefault="00CA73F0" w:rsidP="00CA7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3F0" w:rsidRDefault="00CA73F0" w:rsidP="00CA73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3F0" w:rsidRDefault="00CA73F0" w:rsidP="00CA73F0">
      <w:pPr>
        <w:rPr>
          <w:rFonts w:ascii="Times New Roman" w:hAnsi="Times New Roman" w:cs="Times New Roman"/>
          <w:b/>
          <w:sz w:val="28"/>
          <w:szCs w:val="28"/>
        </w:rPr>
      </w:pPr>
    </w:p>
    <w:p w:rsidR="00CA73F0" w:rsidRDefault="00834B12" w:rsidP="00F77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ветлый</w:t>
      </w:r>
      <w:r w:rsidR="002A0F0E">
        <w:rPr>
          <w:rFonts w:ascii="Times New Roman" w:hAnsi="Times New Roman" w:cs="Times New Roman"/>
          <w:sz w:val="28"/>
          <w:szCs w:val="28"/>
        </w:rPr>
        <w:t xml:space="preserve">  2020</w:t>
      </w:r>
      <w:r w:rsidR="00CA73F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5815" w:rsidRDefault="00395815" w:rsidP="00CA73F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4B12" w:rsidRDefault="00CA73F0" w:rsidP="00A97B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902941" w:rsidRDefault="00CA73F0" w:rsidP="00A97B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A73F0" w:rsidRDefault="00CA73F0" w:rsidP="00A97B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CA73F0" w:rsidRDefault="00CA73F0" w:rsidP="00A44827">
      <w:pPr>
        <w:spacing w:after="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Муниципальное дошкольное  образовательное</w:t>
      </w:r>
      <w:r w:rsidR="00834B12">
        <w:rPr>
          <w:rFonts w:ascii="Times New Roman" w:hAnsi="Times New Roman" w:cs="Times New Roman"/>
          <w:sz w:val="24"/>
          <w:szCs w:val="24"/>
        </w:rPr>
        <w:t xml:space="preserve"> учреждение  « Детский сад   №42 «Тополё</w:t>
      </w:r>
      <w:r>
        <w:rPr>
          <w:rFonts w:ascii="Times New Roman" w:hAnsi="Times New Roman" w:cs="Times New Roman"/>
          <w:sz w:val="24"/>
          <w:szCs w:val="24"/>
        </w:rPr>
        <w:t xml:space="preserve">к»  реализует основную общеобразовательную программу дошкольного образования в группах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направленности.</w:t>
      </w:r>
      <w:r>
        <w:rPr>
          <w:rFonts w:ascii="Times New Roman" w:hAnsi="Times New Roman" w:cs="Times New Roman"/>
          <w:color w:val="4F4F4F"/>
          <w:sz w:val="24"/>
          <w:szCs w:val="24"/>
        </w:rPr>
        <w:t> </w:t>
      </w:r>
    </w:p>
    <w:p w:rsidR="00A97BC8" w:rsidRPr="00A97BC8" w:rsidRDefault="00CA73F0" w:rsidP="00A44827">
      <w:pPr>
        <w:pStyle w:val="FORMATTEXT"/>
        <w:jc w:val="both"/>
      </w:pPr>
      <w:r w:rsidRPr="00A97BC8">
        <w:t xml:space="preserve">      Учебный план разработан  в соответствии с  федеральными документами:</w:t>
      </w:r>
    </w:p>
    <w:p w:rsidR="00A97BC8" w:rsidRPr="00A97BC8" w:rsidRDefault="00A97BC8" w:rsidP="00A44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BC8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29.12.2012 г. № 273-ФЗ «Об образовании в Российской Федерации»;</w:t>
      </w:r>
    </w:p>
    <w:p w:rsidR="00A97BC8" w:rsidRDefault="00A97BC8" w:rsidP="00A44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BC8">
        <w:rPr>
          <w:rFonts w:ascii="Times New Roman" w:eastAsia="Times New Roman" w:hAnsi="Times New Roman" w:cs="Times New Roman"/>
          <w:sz w:val="24"/>
          <w:szCs w:val="24"/>
        </w:rPr>
        <w:t xml:space="preserve">- Санитарно-эпидемиологическими правилами и нормативами </w:t>
      </w:r>
      <w:proofErr w:type="spellStart"/>
      <w:r w:rsidRPr="00A97BC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97BC8">
        <w:rPr>
          <w:rFonts w:ascii="Times New Roman" w:eastAsia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2A0F0E" w:rsidRPr="00A97BC8" w:rsidRDefault="002A0F0E" w:rsidP="00A44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Санитарно-эпидемиологическими правилами и нормативами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AC7489">
        <w:rPr>
          <w:rFonts w:ascii="Times New Roman" w:eastAsia="Times New Roman" w:hAnsi="Times New Roman" w:cs="Times New Roman"/>
          <w:sz w:val="24"/>
          <w:szCs w:val="24"/>
        </w:rPr>
        <w:t xml:space="preserve"> 3.1./2.4. 3598-20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13.06.2020</w:t>
      </w:r>
      <w:r w:rsidR="00AC7489">
        <w:rPr>
          <w:rFonts w:ascii="Times New Roman" w:eastAsia="Times New Roman" w:hAnsi="Times New Roman" w:cs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AC7489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AC7489">
        <w:rPr>
          <w:rFonts w:ascii="Times New Roman" w:eastAsia="Times New Roman" w:hAnsi="Times New Roman" w:cs="Times New Roman"/>
          <w:sz w:val="24"/>
          <w:szCs w:val="24"/>
        </w:rPr>
        <w:t xml:space="preserve"> инфекции (</w:t>
      </w:r>
      <w:r w:rsidR="00AC7489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AC7489" w:rsidRPr="00AC7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48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7489" w:rsidRPr="00AC7489">
        <w:rPr>
          <w:rFonts w:ascii="Times New Roman" w:eastAsia="Times New Roman" w:hAnsi="Times New Roman" w:cs="Times New Roman"/>
          <w:sz w:val="24"/>
          <w:szCs w:val="24"/>
        </w:rPr>
        <w:t xml:space="preserve"> 19)</w:t>
      </w:r>
      <w:r w:rsidR="00AC7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7BC8" w:rsidRPr="00A97BC8" w:rsidRDefault="00A97BC8" w:rsidP="00A44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BC8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A97BC8" w:rsidRPr="00A97BC8" w:rsidRDefault="00A97BC8" w:rsidP="00A4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BC8">
        <w:rPr>
          <w:rFonts w:ascii="Times New Roman" w:eastAsia="Times New Roman" w:hAnsi="Times New Roman" w:cs="Times New Roman"/>
          <w:sz w:val="24"/>
          <w:szCs w:val="24"/>
        </w:rPr>
        <w:t xml:space="preserve">- Примерной  общеобразовательной программой «От рождения до школы» под редакцией Н.Е. </w:t>
      </w:r>
      <w:proofErr w:type="spellStart"/>
      <w:r w:rsidRPr="00A97BC8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A97BC8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Васильевой.</w:t>
      </w:r>
      <w:r w:rsidRPr="00A97BC8">
        <w:rPr>
          <w:rFonts w:ascii="Oliver-Bold" w:hAnsi="Oliver-Bold" w:cs="Oliver-Bold"/>
          <w:b/>
          <w:bCs/>
          <w:color w:val="282526"/>
          <w:sz w:val="24"/>
          <w:szCs w:val="24"/>
        </w:rPr>
        <w:t xml:space="preserve"> </w:t>
      </w:r>
    </w:p>
    <w:p w:rsidR="00A97BC8" w:rsidRPr="00A97BC8" w:rsidRDefault="00A97BC8" w:rsidP="00A44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BC8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A97BC8" w:rsidRPr="00A97BC8" w:rsidRDefault="00A97BC8" w:rsidP="00A44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BC8">
        <w:rPr>
          <w:rFonts w:ascii="Times New Roman" w:eastAsia="Times New Roman" w:hAnsi="Times New Roman" w:cs="Times New Roman"/>
          <w:sz w:val="24"/>
          <w:szCs w:val="24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CA73F0" w:rsidRDefault="00CA73F0" w:rsidP="009029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Основными задачами учебного  плана непосредственно образовательной деятельности являются:</w:t>
      </w:r>
    </w:p>
    <w:p w:rsidR="00CA73F0" w:rsidRDefault="00A44827" w:rsidP="009029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CA73F0">
        <w:rPr>
          <w:rFonts w:ascii="Times New Roman" w:hAnsi="Times New Roman" w:cs="Times New Roman"/>
          <w:bCs/>
          <w:sz w:val="24"/>
          <w:szCs w:val="24"/>
        </w:rPr>
        <w:t>Регулирование объема образовательной нагрузки.</w:t>
      </w:r>
    </w:p>
    <w:p w:rsidR="00CA73F0" w:rsidRDefault="00A44827" w:rsidP="009029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CA73F0">
        <w:rPr>
          <w:rFonts w:ascii="Times New Roman" w:hAnsi="Times New Roman" w:cs="Times New Roman"/>
          <w:bCs/>
          <w:sz w:val="24"/>
          <w:szCs w:val="24"/>
        </w:rPr>
        <w:t xml:space="preserve">Реализация Федеральных государственных образовательных стандартов к содержанию и организации  образовательного процесса в ДОУ. </w:t>
      </w:r>
    </w:p>
    <w:p w:rsidR="00CA73F0" w:rsidRDefault="00A44827" w:rsidP="009029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CA73F0">
        <w:rPr>
          <w:rFonts w:ascii="Times New Roman" w:hAnsi="Times New Roman" w:cs="Times New Roman"/>
          <w:bCs/>
          <w:sz w:val="24"/>
          <w:szCs w:val="24"/>
        </w:rPr>
        <w:t>Введение регионального компонента  - компонента ДОУ.</w:t>
      </w:r>
    </w:p>
    <w:p w:rsidR="00CA73F0" w:rsidRDefault="00A44827" w:rsidP="009029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CA73F0">
        <w:rPr>
          <w:rFonts w:ascii="Times New Roman" w:hAnsi="Times New Roman" w:cs="Times New Roman"/>
          <w:bCs/>
          <w:sz w:val="24"/>
          <w:szCs w:val="24"/>
        </w:rPr>
        <w:t>Обеспечение единства всех компонентов (федерального, регионального).</w:t>
      </w:r>
    </w:p>
    <w:p w:rsidR="00A44827" w:rsidRPr="00A97BC8" w:rsidRDefault="00CA73F0" w:rsidP="00A4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Основная  общеобразовательная программа   муниципального дошкольного   образовательного учреждения    разработана на основе Примерной основной образовательной программы дошкольного образования  «От рождения до школы» под редакцией </w:t>
      </w:r>
      <w:r w:rsidR="00A44827" w:rsidRPr="00A97BC8">
        <w:rPr>
          <w:rFonts w:ascii="Times New Roman" w:eastAsia="Times New Roman" w:hAnsi="Times New Roman" w:cs="Times New Roman"/>
          <w:sz w:val="24"/>
          <w:szCs w:val="24"/>
        </w:rPr>
        <w:t xml:space="preserve">Н.Е. </w:t>
      </w:r>
      <w:proofErr w:type="spellStart"/>
      <w:r w:rsidR="00A44827" w:rsidRPr="00A97BC8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="00A44827" w:rsidRPr="00A97BC8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Васильевой.</w:t>
      </w:r>
      <w:r w:rsidR="00A44827" w:rsidRPr="00A97BC8">
        <w:rPr>
          <w:rFonts w:ascii="Oliver-Bold" w:hAnsi="Oliver-Bold" w:cs="Oliver-Bold"/>
          <w:b/>
          <w:bCs/>
          <w:color w:val="282526"/>
          <w:sz w:val="24"/>
          <w:szCs w:val="24"/>
        </w:rPr>
        <w:t xml:space="preserve"> </w:t>
      </w:r>
    </w:p>
    <w:p w:rsidR="00CA73F0" w:rsidRDefault="00CA73F0" w:rsidP="009029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Учебный план  образовательной организации   является нормативным актом, регламентирующим организацию образовательного процесса в  детском саду с учетом специфики МДОУ, программно-методического, кадрового обеспечения; устанавливающим перечень образовательных областей и объем учебного времени, отводимого на проведение непосредственно организованной образовательной деятельности.</w:t>
      </w:r>
    </w:p>
    <w:p w:rsidR="00CA73F0" w:rsidRDefault="00CA73F0" w:rsidP="009029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Учебный план соответствует Уставу и виду дошкольного учреждения.</w:t>
      </w:r>
    </w:p>
    <w:p w:rsidR="00CA73F0" w:rsidRDefault="00CA73F0" w:rsidP="009029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Муниципальное  дошкольное образовательное учреждение  работает в режиме пятидневной рабочей недели, длительность пребывания детей в детском саду </w:t>
      </w:r>
      <w:r w:rsidR="00DD098C">
        <w:rPr>
          <w:rFonts w:ascii="Times New Roman" w:hAnsi="Times New Roman" w:cs="Times New Roman"/>
          <w:bCs/>
          <w:sz w:val="24"/>
          <w:szCs w:val="24"/>
        </w:rPr>
        <w:t>составляет 10</w:t>
      </w:r>
      <w:r w:rsidR="002A0F0E">
        <w:rPr>
          <w:rFonts w:ascii="Times New Roman" w:hAnsi="Times New Roman" w:cs="Times New Roman"/>
          <w:bCs/>
          <w:sz w:val="24"/>
          <w:szCs w:val="24"/>
        </w:rPr>
        <w:t>,5</w:t>
      </w:r>
      <w:r w:rsidR="00DD098C">
        <w:rPr>
          <w:rFonts w:ascii="Times New Roman" w:hAnsi="Times New Roman" w:cs="Times New Roman"/>
          <w:bCs/>
          <w:sz w:val="24"/>
          <w:szCs w:val="24"/>
        </w:rPr>
        <w:t xml:space="preserve"> часов с 7.30 до 18.0</w:t>
      </w:r>
      <w:r>
        <w:rPr>
          <w:rFonts w:ascii="Times New Roman" w:hAnsi="Times New Roman" w:cs="Times New Roman"/>
          <w:bCs/>
          <w:sz w:val="24"/>
          <w:szCs w:val="24"/>
        </w:rPr>
        <w:t>0.</w:t>
      </w:r>
    </w:p>
    <w:p w:rsidR="00CA73F0" w:rsidRDefault="00CA73F0" w:rsidP="009029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 ДОУ функцио</w:t>
      </w:r>
      <w:r w:rsidR="00834B12">
        <w:rPr>
          <w:rFonts w:ascii="Times New Roman" w:hAnsi="Times New Roman" w:cs="Times New Roman"/>
          <w:bCs/>
          <w:sz w:val="24"/>
          <w:szCs w:val="24"/>
        </w:rPr>
        <w:t xml:space="preserve">нирует 4 </w:t>
      </w:r>
      <w:r>
        <w:rPr>
          <w:rFonts w:ascii="Times New Roman" w:hAnsi="Times New Roman" w:cs="Times New Roman"/>
          <w:bCs/>
          <w:sz w:val="24"/>
          <w:szCs w:val="24"/>
        </w:rPr>
        <w:t>группы:</w:t>
      </w:r>
    </w:p>
    <w:p w:rsidR="00CA73F0" w:rsidRDefault="00CA73F0" w:rsidP="009029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младшая группа с 2 до 3 лет  - 1 группа;</w:t>
      </w:r>
    </w:p>
    <w:p w:rsidR="00CA73F0" w:rsidRDefault="00CA73F0" w:rsidP="009029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средняя группа с 3 до 4 лет – 1 группа;</w:t>
      </w:r>
    </w:p>
    <w:p w:rsidR="00834B12" w:rsidRDefault="00CA73F0" w:rsidP="0090294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старшая</w:t>
      </w:r>
      <w:r w:rsidR="00834B12">
        <w:rPr>
          <w:rFonts w:ascii="Times New Roman" w:hAnsi="Times New Roman" w:cs="Times New Roman"/>
          <w:bCs/>
          <w:sz w:val="24"/>
          <w:szCs w:val="24"/>
        </w:rPr>
        <w:t xml:space="preserve"> группа с 5 до 6 лет -  1 группа;</w:t>
      </w:r>
    </w:p>
    <w:p w:rsidR="00CA73F0" w:rsidRDefault="00834B12" w:rsidP="009029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078FC">
        <w:rPr>
          <w:rFonts w:ascii="Times New Roman" w:hAnsi="Times New Roman" w:cs="Times New Roman"/>
          <w:bCs/>
          <w:sz w:val="24"/>
          <w:szCs w:val="24"/>
        </w:rPr>
        <w:t xml:space="preserve"> подготовительная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группа с 6</w:t>
      </w:r>
      <w:r w:rsidR="00CA73F0">
        <w:rPr>
          <w:rFonts w:ascii="Times New Roman" w:hAnsi="Times New Roman" w:cs="Times New Roman"/>
          <w:bCs/>
          <w:sz w:val="24"/>
          <w:szCs w:val="24"/>
        </w:rPr>
        <w:t xml:space="preserve"> до 7 лет – 1 группа;</w:t>
      </w:r>
    </w:p>
    <w:p w:rsidR="00CA73F0" w:rsidRDefault="00CA73F0" w:rsidP="009029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Учебный план </w:t>
      </w:r>
      <w:r w:rsidR="002A0F0E">
        <w:rPr>
          <w:rFonts w:ascii="Times New Roman" w:hAnsi="Times New Roman" w:cs="Times New Roman"/>
          <w:sz w:val="24"/>
          <w:szCs w:val="24"/>
        </w:rPr>
        <w:t>рассчитан на период с 01.09.2020г.  по 31</w:t>
      </w:r>
      <w:r w:rsidR="00A44827">
        <w:rPr>
          <w:rFonts w:ascii="Times New Roman" w:hAnsi="Times New Roman" w:cs="Times New Roman"/>
          <w:sz w:val="24"/>
          <w:szCs w:val="24"/>
        </w:rPr>
        <w:t>.05.</w:t>
      </w:r>
      <w:r w:rsidR="002A0F0E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73F0" w:rsidRDefault="00CA73F0" w:rsidP="009029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санитарными нормами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продолжительность  непрерывной непосредственно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8-10 минут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младшей группе, 15 минут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младшей группе, 20 минут в средней группе,25 минут в старшей группе и 30 минут в подготовительной к школе группе. Перерыв между </w:t>
      </w:r>
      <w:r>
        <w:rPr>
          <w:rFonts w:ascii="Times New Roman" w:hAnsi="Times New Roman" w:cs="Times New Roman"/>
          <w:bCs/>
          <w:iCs/>
          <w:sz w:val="24"/>
          <w:szCs w:val="24"/>
        </w:rPr>
        <w:t>непосредственно образовательной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 не менее 10 минут. В середине     времени, отведенного на непрерывную образовательную деятельность, проводят физкультминутку.  </w:t>
      </w:r>
      <w:r>
        <w:rPr>
          <w:rFonts w:ascii="Times New Roman" w:hAnsi="Times New Roman" w:cs="Times New Roman"/>
          <w:bCs/>
          <w:iCs/>
          <w:sz w:val="24"/>
          <w:szCs w:val="24"/>
        </w:rPr>
        <w:t>Непрерывная непосредственно образовательная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 планируется как в первую, так и во вторую половину дня, при этом </w:t>
      </w:r>
      <w:r>
        <w:rPr>
          <w:rFonts w:ascii="Times New Roman" w:hAnsi="Times New Roman" w:cs="Times New Roman"/>
          <w:bCs/>
          <w:iCs/>
          <w:sz w:val="24"/>
          <w:szCs w:val="24"/>
        </w:rPr>
        <w:t>непосредственно образовательная деятельность</w:t>
      </w:r>
      <w:r>
        <w:rPr>
          <w:rFonts w:ascii="Times New Roman" w:hAnsi="Times New Roman" w:cs="Times New Roman"/>
          <w:sz w:val="24"/>
          <w:szCs w:val="24"/>
        </w:rPr>
        <w:t>, требующая повышенной познавательной активности и умственного напряжения детей, планируется в первую половину дня со вторника по четверг.</w:t>
      </w:r>
      <w:r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</w:p>
    <w:p w:rsidR="00CA73F0" w:rsidRDefault="00CA73F0" w:rsidP="00902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Учебный план построен на принципах дифференциации и вариативности.    </w:t>
      </w:r>
    </w:p>
    <w:p w:rsidR="00CA73F0" w:rsidRDefault="00CA73F0" w:rsidP="00902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инвариантная (обязательная) часть обеспечивает выполнение обязательной части основной общеобразовательной программы дошкольного образования и соста</w:t>
      </w:r>
      <w:r w:rsidR="00A44827">
        <w:rPr>
          <w:rFonts w:ascii="Times New Roman" w:hAnsi="Times New Roman" w:cs="Times New Roman"/>
          <w:sz w:val="24"/>
          <w:szCs w:val="24"/>
        </w:rPr>
        <w:t>вляет во всех группах не менее 6</w:t>
      </w:r>
      <w:r>
        <w:rPr>
          <w:rFonts w:ascii="Times New Roman" w:hAnsi="Times New Roman" w:cs="Times New Roman"/>
          <w:sz w:val="24"/>
          <w:szCs w:val="24"/>
        </w:rPr>
        <w:t>0 процентов;</w:t>
      </w:r>
    </w:p>
    <w:p w:rsidR="00CA73F0" w:rsidRDefault="00CA73F0" w:rsidP="00902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вариативная   часть включает дополнительные образовательные программы и </w:t>
      </w:r>
    </w:p>
    <w:p w:rsidR="00CA73F0" w:rsidRDefault="00CA73F0" w:rsidP="00902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реализуется через дополнительные,    кружковые</w:t>
      </w:r>
      <w:r w:rsidR="00A44827">
        <w:rPr>
          <w:rFonts w:ascii="Times New Roman" w:hAnsi="Times New Roman" w:cs="Times New Roman"/>
          <w:sz w:val="24"/>
          <w:szCs w:val="24"/>
        </w:rPr>
        <w:t xml:space="preserve"> занятия и составляет не более 4</w:t>
      </w:r>
      <w:r>
        <w:rPr>
          <w:rFonts w:ascii="Times New Roman" w:hAnsi="Times New Roman" w:cs="Times New Roman"/>
          <w:sz w:val="24"/>
          <w:szCs w:val="24"/>
        </w:rPr>
        <w:t>0 процентов от общего нормативного времени, отводимого на освоение основных образовательных программ дошкольного образования. Эта часть плана обеспечивает вариативность; отражает специфику нашего образовательного учреждения; позволяет более полно реализовывать социальный заказ на образовательные услуги, учитывать специфику национально-культурных, климатических условий, в которых осуществляется образовательный процесс.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A73F0" w:rsidRDefault="00CA73F0" w:rsidP="00902941">
      <w:pPr>
        <w:spacing w:after="0"/>
        <w:jc w:val="both"/>
        <w:rPr>
          <w:rFonts w:ascii="Times New Roman" w:eastAsia="+mn-e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организациях «Санитарно-эпидемиологические правила и нормативы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2.4.1.3049-13»,  утверждёнными Постановлением Главного государственного санитарного врача Российской Федерации от 15.05. 2013г. N 26 , а также инструктивно - методическим письмом Министерства образования Российской Федерации от 14.03. 2000 №65/23-16.</w:t>
      </w:r>
    </w:p>
    <w:p w:rsidR="00CA73F0" w:rsidRDefault="00CA73F0" w:rsidP="00902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 включены пять  образовательных областей, обеспечивающие познавательное, речевое, социально - коммуникативное, художественно-эстетическое и физическое развитие детей.   </w:t>
      </w:r>
    </w:p>
    <w:p w:rsidR="00A44827" w:rsidRDefault="00CA73F0" w:rsidP="00A44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A73F0" w:rsidRPr="00A44827" w:rsidRDefault="00A44827" w:rsidP="00A44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73F0">
        <w:rPr>
          <w:rFonts w:ascii="Times New Roman" w:hAnsi="Times New Roman" w:cs="Times New Roman"/>
          <w:sz w:val="24"/>
          <w:szCs w:val="24"/>
        </w:rPr>
        <w:t xml:space="preserve"> Совместная и самостоятельная деятельность детей  осуществляется с учетом федеральных   государственных образовательных стандартов  и включает работу по развитию навыков личной гигиены и самообслуживания, воспитание навыков культуры поведения и общения, стимулирование художественно-творческой активности в различных видах деятельности с учетом самостоятельного выбора, развитие двигательных навыков.</w:t>
      </w:r>
    </w:p>
    <w:p w:rsidR="00CA73F0" w:rsidRDefault="00A44827" w:rsidP="00A448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73F0">
        <w:rPr>
          <w:rFonts w:ascii="Times New Roman" w:hAnsi="Times New Roman" w:cs="Times New Roman"/>
          <w:sz w:val="24"/>
          <w:szCs w:val="24"/>
        </w:rPr>
        <w:t xml:space="preserve"> Значительное место в данном блоке занимает кружковая работа по следующим направлениям:</w:t>
      </w:r>
      <w:r w:rsidR="003A4095">
        <w:rPr>
          <w:rFonts w:ascii="Times New Roman" w:hAnsi="Times New Roman" w:cs="Times New Roman"/>
          <w:sz w:val="24"/>
          <w:szCs w:val="24"/>
        </w:rPr>
        <w:t xml:space="preserve">   физическое, познавательное, художественно-эстетическое, </w:t>
      </w:r>
      <w:r w:rsidR="00CA73F0">
        <w:rPr>
          <w:rFonts w:ascii="Times New Roman" w:hAnsi="Times New Roman" w:cs="Times New Roman"/>
          <w:sz w:val="24"/>
          <w:szCs w:val="24"/>
        </w:rPr>
        <w:t xml:space="preserve"> речевое развитие, развитие мелкой моторики с использованием </w:t>
      </w:r>
      <w:proofErr w:type="spellStart"/>
      <w:r w:rsidR="00CA73F0">
        <w:rPr>
          <w:rFonts w:ascii="Times New Roman" w:hAnsi="Times New Roman" w:cs="Times New Roman"/>
          <w:sz w:val="24"/>
          <w:szCs w:val="24"/>
        </w:rPr>
        <w:t>тестопластики</w:t>
      </w:r>
      <w:proofErr w:type="spellEnd"/>
      <w:r w:rsidR="00CA73F0">
        <w:rPr>
          <w:rFonts w:ascii="Times New Roman" w:hAnsi="Times New Roman" w:cs="Times New Roman"/>
          <w:sz w:val="24"/>
          <w:szCs w:val="24"/>
        </w:rPr>
        <w:t xml:space="preserve">, театрализованной деятельности, </w:t>
      </w:r>
      <w:r w:rsidR="00CA73F0">
        <w:rPr>
          <w:rFonts w:ascii="Times New Roman" w:hAnsi="Times New Roman" w:cs="Times New Roman"/>
          <w:sz w:val="24"/>
          <w:szCs w:val="24"/>
        </w:rPr>
        <w:lastRenderedPageBreak/>
        <w:t>индивидуальных форм работы с детьми. Временные отрезки режимных моментов входят в блок нерегламентированной деятельности.</w:t>
      </w:r>
    </w:p>
    <w:p w:rsidR="00CA73F0" w:rsidRDefault="00A44827" w:rsidP="00A44827">
      <w:pPr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73F0">
        <w:rPr>
          <w:rFonts w:ascii="Times New Roman" w:hAnsi="Times New Roman" w:cs="Times New Roman"/>
          <w:sz w:val="24"/>
          <w:szCs w:val="24"/>
        </w:rPr>
        <w:t xml:space="preserve"> Содержание образовательного процесса построено с учетом гигиенических требований. </w:t>
      </w:r>
      <w:r w:rsidR="00CA73F0">
        <w:rPr>
          <w:rFonts w:ascii="Times New Roman" w:hAnsi="Times New Roman" w:cs="Times New Roman"/>
          <w:bCs/>
          <w:sz w:val="24"/>
          <w:szCs w:val="24"/>
        </w:rPr>
        <w:t>Непосредственно образовательная деятельность физкультурно-оздоровительного и эстетического цикла</w:t>
      </w:r>
      <w:r w:rsidR="00CA73F0">
        <w:rPr>
          <w:rFonts w:ascii="Times New Roman" w:hAnsi="Times New Roman" w:cs="Times New Roman"/>
          <w:sz w:val="24"/>
          <w:szCs w:val="24"/>
        </w:rPr>
        <w:t xml:space="preserve">   занимает не менее 50% общего времени, отведенного на непосредственно образовательную деятельность.   На самостоятельную деятельность отводится в среднем 30%  от общего времени, отведенного на нерегламентированную деятельность</w:t>
      </w:r>
      <w:proofErr w:type="gramStart"/>
      <w:r w:rsidR="00CA73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44827" w:rsidRDefault="00CA73F0" w:rsidP="00A44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Региональный компонент учебного плана представлен программой Р.М.Литвиновой    «Региональная культура как средство патриотического воспитания детей дошкольного возраста». Реализация регионального компонента интегрирована в различные виды непосредственной образовательной деятельности: познавательное развитие, музыкальное развитие, изобразительную деятельность, физическую культуру и самостоятельную детскую деятельность.  </w:t>
      </w:r>
    </w:p>
    <w:p w:rsidR="00CA73F0" w:rsidRDefault="00CA73F0" w:rsidP="00A44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Вариативная часть учебного плана реализуется по следующим направлениям:</w:t>
      </w:r>
    </w:p>
    <w:p w:rsidR="00CA73F0" w:rsidRDefault="00CA73F0" w:rsidP="009029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Физкультурно-оздоровительное направление  реализ</w:t>
      </w:r>
      <w:r w:rsidR="00845C0F">
        <w:rPr>
          <w:rFonts w:ascii="Times New Roman" w:hAnsi="Times New Roman" w:cs="Times New Roman"/>
          <w:sz w:val="24"/>
          <w:szCs w:val="24"/>
        </w:rPr>
        <w:t>уется в  кружке  «Весёлые старты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97BC8">
        <w:rPr>
          <w:rFonts w:ascii="Times New Roman" w:hAnsi="Times New Roman" w:cs="Times New Roman"/>
          <w:sz w:val="24"/>
          <w:szCs w:val="24"/>
        </w:rPr>
        <w:t>;</w:t>
      </w:r>
    </w:p>
    <w:p w:rsidR="00CA73F0" w:rsidRDefault="00CA73F0" w:rsidP="00902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н</w:t>
      </w:r>
      <w:r w:rsidR="00A97BC8">
        <w:rPr>
          <w:rFonts w:ascii="Times New Roman" w:hAnsi="Times New Roman" w:cs="Times New Roman"/>
          <w:sz w:val="24"/>
          <w:szCs w:val="24"/>
        </w:rPr>
        <w:t>а</w:t>
      </w:r>
      <w:r w:rsidR="003A4095">
        <w:rPr>
          <w:rFonts w:ascii="Times New Roman" w:hAnsi="Times New Roman" w:cs="Times New Roman"/>
          <w:sz w:val="24"/>
          <w:szCs w:val="24"/>
        </w:rPr>
        <w:t>правление  реализуется в кружке «</w:t>
      </w:r>
      <w:proofErr w:type="spellStart"/>
      <w:r w:rsidR="003A4095">
        <w:rPr>
          <w:rFonts w:ascii="Times New Roman" w:hAnsi="Times New Roman" w:cs="Times New Roman"/>
          <w:sz w:val="24"/>
          <w:szCs w:val="24"/>
        </w:rPr>
        <w:t>Мастерилочка</w:t>
      </w:r>
      <w:proofErr w:type="spellEnd"/>
      <w:r w:rsidR="003A4095">
        <w:rPr>
          <w:rFonts w:ascii="Times New Roman" w:hAnsi="Times New Roman" w:cs="Times New Roman"/>
          <w:sz w:val="24"/>
          <w:szCs w:val="24"/>
        </w:rPr>
        <w:t>»</w:t>
      </w:r>
      <w:r w:rsidR="00C66241">
        <w:rPr>
          <w:rFonts w:ascii="Times New Roman" w:hAnsi="Times New Roman" w:cs="Times New Roman"/>
          <w:sz w:val="24"/>
          <w:szCs w:val="24"/>
        </w:rPr>
        <w:t>, «Юные волшебники»</w:t>
      </w:r>
      <w:r w:rsidR="003A4095">
        <w:rPr>
          <w:rFonts w:ascii="Times New Roman" w:hAnsi="Times New Roman" w:cs="Times New Roman"/>
          <w:sz w:val="24"/>
          <w:szCs w:val="24"/>
        </w:rPr>
        <w:t>;</w:t>
      </w:r>
    </w:p>
    <w:p w:rsidR="003A4095" w:rsidRDefault="003A4095" w:rsidP="00902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направление ре</w:t>
      </w:r>
      <w:r w:rsidR="00845C0F">
        <w:rPr>
          <w:rFonts w:ascii="Times New Roman" w:hAnsi="Times New Roman" w:cs="Times New Roman"/>
          <w:sz w:val="24"/>
          <w:szCs w:val="24"/>
        </w:rPr>
        <w:t xml:space="preserve">ализуется в кружках </w:t>
      </w:r>
      <w:r>
        <w:rPr>
          <w:rFonts w:ascii="Times New Roman" w:hAnsi="Times New Roman" w:cs="Times New Roman"/>
          <w:sz w:val="24"/>
          <w:szCs w:val="24"/>
        </w:rPr>
        <w:t xml:space="preserve"> «Почемучка»;</w:t>
      </w:r>
    </w:p>
    <w:p w:rsidR="003A4095" w:rsidRDefault="003A4095" w:rsidP="00902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направление реализуется в кружках «Сказки до</w:t>
      </w:r>
      <w:r w:rsidR="00C66241">
        <w:rPr>
          <w:rFonts w:ascii="Times New Roman" w:hAnsi="Times New Roman" w:cs="Times New Roman"/>
          <w:sz w:val="24"/>
          <w:szCs w:val="24"/>
        </w:rPr>
        <w:t>брые друзья»</w:t>
      </w:r>
      <w:r w:rsidR="00845C0F">
        <w:rPr>
          <w:rFonts w:ascii="Times New Roman" w:hAnsi="Times New Roman" w:cs="Times New Roman"/>
          <w:sz w:val="24"/>
          <w:szCs w:val="24"/>
        </w:rPr>
        <w:t>, «Умные пальчики».</w:t>
      </w:r>
    </w:p>
    <w:p w:rsidR="00CA73F0" w:rsidRDefault="009814B5" w:rsidP="009814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3F0">
        <w:rPr>
          <w:rFonts w:ascii="Times New Roman" w:hAnsi="Times New Roman" w:cs="Times New Roman"/>
          <w:sz w:val="24"/>
          <w:szCs w:val="24"/>
        </w:rPr>
        <w:t>Дополнительные образовательные услуги    проходят в первую и во вторую половину дня за счет подгрупповых, индивидуальных форм работы в совместной деятельности.</w:t>
      </w:r>
    </w:p>
    <w:p w:rsidR="00CA73F0" w:rsidRDefault="00CA73F0" w:rsidP="00902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посещают  их  по выбору и с согласия родителей не более одного кружка, поэтому в учебном плане в графе «Итого» по вариативной части записано 2 кружковых занятия. Продолжительность кружковых занятий составляет:  </w:t>
      </w:r>
      <w:r w:rsidR="003A4095">
        <w:rPr>
          <w:rFonts w:ascii="Times New Roman" w:hAnsi="Times New Roman" w:cs="Times New Roman"/>
          <w:sz w:val="24"/>
          <w:szCs w:val="24"/>
        </w:rPr>
        <w:t xml:space="preserve">младшей группы – 15 минут, </w:t>
      </w:r>
      <w:r>
        <w:rPr>
          <w:rFonts w:ascii="Times New Roman" w:hAnsi="Times New Roman" w:cs="Times New Roman"/>
          <w:sz w:val="24"/>
          <w:szCs w:val="24"/>
        </w:rPr>
        <w:t xml:space="preserve">для детей средней группы – 20 мин., старшей группы – 25 мин.,  подготовительной групп  - 30 минут.  </w:t>
      </w:r>
    </w:p>
    <w:p w:rsidR="004F4EDA" w:rsidRDefault="00CA73F0" w:rsidP="00902941">
      <w:pPr>
        <w:spacing w:after="0" w:line="240" w:lineRule="auto"/>
        <w:ind w:firstLine="6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4F4EDA" w:rsidRPr="004F4E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6012" w:rsidRDefault="004F4EDA" w:rsidP="00902941">
      <w:pPr>
        <w:spacing w:after="0" w:line="240" w:lineRule="auto"/>
        <w:ind w:firstLine="67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553A">
        <w:rPr>
          <w:rFonts w:ascii="Times New Roman" w:eastAsia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2C553A">
        <w:rPr>
          <w:rFonts w:ascii="Times New Roman" w:eastAsia="Times New Roman" w:hAnsi="Times New Roman" w:cs="Times New Roman"/>
          <w:b/>
          <w:sz w:val="24"/>
          <w:szCs w:val="24"/>
        </w:rPr>
        <w:t xml:space="preserve"> – образовательной работы </w:t>
      </w:r>
      <w:r w:rsidR="00834B12">
        <w:rPr>
          <w:rFonts w:ascii="Times New Roman" w:eastAsia="Times New Roman" w:hAnsi="Times New Roman" w:cs="Times New Roman"/>
          <w:b/>
          <w:sz w:val="24"/>
          <w:szCs w:val="24"/>
        </w:rPr>
        <w:t>ДОУ № 42 «Тополё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к»</w:t>
      </w:r>
    </w:p>
    <w:p w:rsidR="00856012" w:rsidRDefault="00CA73F0" w:rsidP="00902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Программе воспитания и обучения в детском саду «От рождения до школы»</w:t>
      </w:r>
    </w:p>
    <w:p w:rsidR="00CA73F0" w:rsidRDefault="00CA73F0" w:rsidP="00902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 редакцией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Н.Е.Вераксы</w:t>
      </w:r>
      <w:proofErr w:type="spellEnd"/>
      <w:r w:rsidR="004F4EDA">
        <w:rPr>
          <w:rFonts w:ascii="Times New Roman" w:hAnsi="Times New Roman" w:cs="Times New Roman"/>
          <w:b/>
          <w:sz w:val="24"/>
          <w:szCs w:val="24"/>
        </w:rPr>
        <w:t>, Т.С.Комаровой, М.А.Васильевой</w:t>
      </w:r>
    </w:p>
    <w:p w:rsidR="004F4EDA" w:rsidRDefault="002A0F0E" w:rsidP="00902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4F4ED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A73F0" w:rsidRDefault="00CA73F0" w:rsidP="00902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959"/>
        <w:gridCol w:w="992"/>
        <w:gridCol w:w="992"/>
        <w:gridCol w:w="837"/>
        <w:gridCol w:w="777"/>
        <w:gridCol w:w="777"/>
        <w:gridCol w:w="765"/>
        <w:gridCol w:w="12"/>
        <w:gridCol w:w="768"/>
        <w:gridCol w:w="9"/>
        <w:gridCol w:w="771"/>
        <w:gridCol w:w="6"/>
        <w:gridCol w:w="777"/>
        <w:gridCol w:w="777"/>
        <w:gridCol w:w="777"/>
      </w:tblGrid>
      <w:tr w:rsidR="009440AB" w:rsidTr="003B7A15">
        <w:tc>
          <w:tcPr>
            <w:tcW w:w="1951" w:type="dxa"/>
            <w:gridSpan w:val="2"/>
            <w:vMerge w:val="restart"/>
          </w:tcPr>
          <w:p w:rsidR="009440AB" w:rsidRPr="00593747" w:rsidRDefault="009440AB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1829" w:type="dxa"/>
            <w:gridSpan w:val="2"/>
          </w:tcPr>
          <w:p w:rsidR="009440AB" w:rsidRDefault="009440AB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EE0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раннего</w:t>
            </w:r>
          </w:p>
          <w:p w:rsidR="009440AB" w:rsidRPr="00593747" w:rsidRDefault="009440AB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возраста</w:t>
            </w:r>
          </w:p>
        </w:tc>
        <w:tc>
          <w:tcPr>
            <w:tcW w:w="1554" w:type="dxa"/>
            <w:gridSpan w:val="2"/>
          </w:tcPr>
          <w:p w:rsidR="009440AB" w:rsidRPr="00593747" w:rsidRDefault="009440AB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1554" w:type="dxa"/>
            <w:gridSpan w:val="4"/>
          </w:tcPr>
          <w:p w:rsidR="009440AB" w:rsidRPr="00593747" w:rsidRDefault="009440AB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554" w:type="dxa"/>
            <w:gridSpan w:val="3"/>
          </w:tcPr>
          <w:p w:rsidR="009440AB" w:rsidRPr="00593747" w:rsidRDefault="009440AB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554" w:type="dxa"/>
            <w:gridSpan w:val="2"/>
          </w:tcPr>
          <w:p w:rsidR="009440AB" w:rsidRPr="00593747" w:rsidRDefault="009440AB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</w:t>
            </w:r>
            <w:r w:rsidR="00EE03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</w:tr>
      <w:tr w:rsidR="009440AB" w:rsidTr="003B7A15">
        <w:tc>
          <w:tcPr>
            <w:tcW w:w="1951" w:type="dxa"/>
            <w:gridSpan w:val="2"/>
            <w:vMerge/>
          </w:tcPr>
          <w:p w:rsidR="009440AB" w:rsidRPr="00593747" w:rsidRDefault="009440AB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0AB" w:rsidRPr="00593747" w:rsidRDefault="009440AB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НОД</w:t>
            </w:r>
          </w:p>
        </w:tc>
        <w:tc>
          <w:tcPr>
            <w:tcW w:w="837" w:type="dxa"/>
          </w:tcPr>
          <w:p w:rsidR="009440AB" w:rsidRPr="00593747" w:rsidRDefault="009440AB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время</w:t>
            </w:r>
          </w:p>
        </w:tc>
        <w:tc>
          <w:tcPr>
            <w:tcW w:w="777" w:type="dxa"/>
          </w:tcPr>
          <w:p w:rsidR="009440AB" w:rsidRPr="00593747" w:rsidRDefault="009440AB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НОД</w:t>
            </w:r>
          </w:p>
        </w:tc>
        <w:tc>
          <w:tcPr>
            <w:tcW w:w="777" w:type="dxa"/>
          </w:tcPr>
          <w:p w:rsidR="009440AB" w:rsidRPr="00593747" w:rsidRDefault="009440AB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время</w:t>
            </w:r>
          </w:p>
        </w:tc>
        <w:tc>
          <w:tcPr>
            <w:tcW w:w="777" w:type="dxa"/>
            <w:gridSpan w:val="2"/>
          </w:tcPr>
          <w:p w:rsidR="009440AB" w:rsidRPr="00593747" w:rsidRDefault="009440AB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НОД</w:t>
            </w:r>
          </w:p>
        </w:tc>
        <w:tc>
          <w:tcPr>
            <w:tcW w:w="777" w:type="dxa"/>
            <w:gridSpan w:val="2"/>
          </w:tcPr>
          <w:p w:rsidR="009440AB" w:rsidRPr="00593747" w:rsidRDefault="009440AB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время</w:t>
            </w:r>
          </w:p>
        </w:tc>
        <w:tc>
          <w:tcPr>
            <w:tcW w:w="777" w:type="dxa"/>
            <w:gridSpan w:val="2"/>
          </w:tcPr>
          <w:p w:rsidR="009440AB" w:rsidRPr="00593747" w:rsidRDefault="009440AB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НОД</w:t>
            </w:r>
          </w:p>
        </w:tc>
        <w:tc>
          <w:tcPr>
            <w:tcW w:w="777" w:type="dxa"/>
          </w:tcPr>
          <w:p w:rsidR="009440AB" w:rsidRPr="00593747" w:rsidRDefault="009440AB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время</w:t>
            </w:r>
          </w:p>
        </w:tc>
        <w:tc>
          <w:tcPr>
            <w:tcW w:w="777" w:type="dxa"/>
          </w:tcPr>
          <w:p w:rsidR="009440AB" w:rsidRPr="00593747" w:rsidRDefault="009440AB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НОД</w:t>
            </w:r>
          </w:p>
        </w:tc>
        <w:tc>
          <w:tcPr>
            <w:tcW w:w="777" w:type="dxa"/>
          </w:tcPr>
          <w:p w:rsidR="009440AB" w:rsidRPr="00593747" w:rsidRDefault="009440AB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время</w:t>
            </w:r>
          </w:p>
        </w:tc>
      </w:tr>
      <w:tr w:rsidR="00965DE5" w:rsidTr="00965DE5">
        <w:tc>
          <w:tcPr>
            <w:tcW w:w="959" w:type="dxa"/>
            <w:vMerge w:val="restart"/>
            <w:textDirection w:val="btLr"/>
          </w:tcPr>
          <w:p w:rsidR="00965DE5" w:rsidRPr="006F76C0" w:rsidRDefault="00965DE5" w:rsidP="00965DE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C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92" w:type="dxa"/>
          </w:tcPr>
          <w:p w:rsidR="00965DE5" w:rsidRPr="00593747" w:rsidRDefault="00965DE5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992" w:type="dxa"/>
          </w:tcPr>
          <w:p w:rsidR="00965DE5" w:rsidRDefault="00965DE5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C0" w:rsidRDefault="006F76C0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6C0" w:rsidRPr="00593747" w:rsidRDefault="006F76C0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65DE5" w:rsidRPr="00593747" w:rsidRDefault="00965DE5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7" w:type="dxa"/>
            <w:gridSpan w:val="2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gridSpan w:val="2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7" w:type="dxa"/>
            <w:gridSpan w:val="2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7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F76C0" w:rsidTr="006F76C0">
        <w:trPr>
          <w:trHeight w:val="660"/>
        </w:trPr>
        <w:tc>
          <w:tcPr>
            <w:tcW w:w="959" w:type="dxa"/>
            <w:vMerge/>
          </w:tcPr>
          <w:p w:rsidR="006F76C0" w:rsidRPr="006F76C0" w:rsidRDefault="006F76C0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76C0" w:rsidRPr="00593747" w:rsidRDefault="006F76C0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</w:tc>
        <w:tc>
          <w:tcPr>
            <w:tcW w:w="992" w:type="dxa"/>
          </w:tcPr>
          <w:p w:rsidR="006F76C0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6F76C0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7" w:type="dxa"/>
          </w:tcPr>
          <w:p w:rsidR="006F76C0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6F76C0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7" w:type="dxa"/>
            <w:gridSpan w:val="2"/>
          </w:tcPr>
          <w:p w:rsidR="006F76C0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gridSpan w:val="2"/>
          </w:tcPr>
          <w:p w:rsidR="006F76C0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7" w:type="dxa"/>
            <w:gridSpan w:val="2"/>
          </w:tcPr>
          <w:p w:rsidR="006F76C0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6F76C0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7" w:type="dxa"/>
          </w:tcPr>
          <w:p w:rsidR="006F76C0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6F76C0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65DE5" w:rsidTr="00965DE5">
        <w:tc>
          <w:tcPr>
            <w:tcW w:w="959" w:type="dxa"/>
            <w:vMerge w:val="restart"/>
            <w:textDirection w:val="btLr"/>
          </w:tcPr>
          <w:p w:rsidR="00965DE5" w:rsidRPr="006F76C0" w:rsidRDefault="00965DE5" w:rsidP="00965DE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C0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992" w:type="dxa"/>
          </w:tcPr>
          <w:p w:rsidR="00965DE5" w:rsidRPr="00593747" w:rsidRDefault="00965DE5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992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7" w:type="dxa"/>
          </w:tcPr>
          <w:p w:rsidR="00965DE5" w:rsidRPr="00593747" w:rsidRDefault="00965DE5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65DE5" w:rsidRPr="00593747" w:rsidRDefault="00965DE5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gridSpan w:val="2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7" w:type="dxa"/>
            <w:gridSpan w:val="2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7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E0337" w:rsidTr="00C826C1">
        <w:tc>
          <w:tcPr>
            <w:tcW w:w="959" w:type="dxa"/>
            <w:vMerge/>
          </w:tcPr>
          <w:p w:rsidR="00EE0337" w:rsidRPr="006F76C0" w:rsidRDefault="00EE0337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E0337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  <w:proofErr w:type="gramEnd"/>
          </w:p>
        </w:tc>
        <w:tc>
          <w:tcPr>
            <w:tcW w:w="992" w:type="dxa"/>
          </w:tcPr>
          <w:p w:rsidR="00EE0337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EE0337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7" w:type="dxa"/>
          </w:tcPr>
          <w:p w:rsidR="00EE0337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EE0337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62" w:type="dxa"/>
            <w:gridSpan w:val="9"/>
          </w:tcPr>
          <w:p w:rsidR="00EE033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337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Интегрируется с образовательными областями</w:t>
            </w:r>
          </w:p>
        </w:tc>
      </w:tr>
      <w:tr w:rsidR="00965DE5" w:rsidTr="00593747">
        <w:tc>
          <w:tcPr>
            <w:tcW w:w="959" w:type="dxa"/>
            <w:vMerge/>
          </w:tcPr>
          <w:p w:rsidR="00965DE5" w:rsidRPr="006F76C0" w:rsidRDefault="00965DE5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5DE5" w:rsidRPr="00EE0337" w:rsidRDefault="00965DE5" w:rsidP="00EE03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0337"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proofErr w:type="spellEnd"/>
            <w:r w:rsidR="00EE0337" w:rsidRPr="00EE0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E0337"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proofErr w:type="spellStart"/>
            <w:r w:rsidRPr="00EE0337"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 w:rsidR="00EE0337" w:rsidRPr="00EE03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E0337">
              <w:rPr>
                <w:rFonts w:ascii="Times New Roman" w:hAnsi="Times New Roman" w:cs="Times New Roman"/>
                <w:sz w:val="16"/>
                <w:szCs w:val="16"/>
              </w:rPr>
              <w:t xml:space="preserve"> грамоте</w:t>
            </w:r>
          </w:p>
        </w:tc>
        <w:tc>
          <w:tcPr>
            <w:tcW w:w="992" w:type="dxa"/>
          </w:tcPr>
          <w:p w:rsidR="00965DE5" w:rsidRPr="00593747" w:rsidRDefault="00965DE5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65DE5" w:rsidRPr="00593747" w:rsidRDefault="00965DE5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65DE5" w:rsidRPr="00593747" w:rsidRDefault="00965DE5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65DE5" w:rsidRPr="00593747" w:rsidRDefault="00965DE5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965DE5" w:rsidRPr="00593747" w:rsidRDefault="00965DE5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965DE5" w:rsidRPr="00593747" w:rsidRDefault="00965DE5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7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E0337" w:rsidTr="00853DEC">
        <w:trPr>
          <w:trHeight w:val="900"/>
        </w:trPr>
        <w:tc>
          <w:tcPr>
            <w:tcW w:w="959" w:type="dxa"/>
            <w:vMerge w:val="restart"/>
            <w:textDirection w:val="btLr"/>
          </w:tcPr>
          <w:p w:rsidR="00EE0337" w:rsidRPr="006F76C0" w:rsidRDefault="00EE0337" w:rsidP="00965DE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76C0">
              <w:rPr>
                <w:rFonts w:ascii="Times New Roman" w:hAnsi="Times New Roman" w:cs="Times New Roman"/>
                <w:b/>
                <w:sz w:val="20"/>
                <w:szCs w:val="20"/>
              </w:rPr>
              <w:t>Соц-но-коммуникативное</w:t>
            </w:r>
            <w:proofErr w:type="spellEnd"/>
            <w:r w:rsidRPr="006F7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</w:t>
            </w:r>
          </w:p>
        </w:tc>
        <w:tc>
          <w:tcPr>
            <w:tcW w:w="992" w:type="dxa"/>
          </w:tcPr>
          <w:p w:rsidR="00853DEC" w:rsidRDefault="00853DEC" w:rsidP="00CA73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337" w:rsidRPr="00EE0337" w:rsidRDefault="00EE0337" w:rsidP="00CA73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0337">
              <w:rPr>
                <w:rFonts w:ascii="Times New Roman" w:hAnsi="Times New Roman" w:cs="Times New Roman"/>
                <w:sz w:val="16"/>
                <w:szCs w:val="16"/>
              </w:rPr>
              <w:t>Социал-ция</w:t>
            </w:r>
            <w:proofErr w:type="spellEnd"/>
          </w:p>
          <w:p w:rsidR="00DD2A50" w:rsidRPr="00593747" w:rsidRDefault="00DD2A50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  <w:gridSpan w:val="13"/>
            <w:vMerge w:val="restart"/>
          </w:tcPr>
          <w:p w:rsidR="00EE033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337" w:rsidRDefault="00EE0337" w:rsidP="00EE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337" w:rsidRDefault="00EE0337" w:rsidP="00EE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337" w:rsidRPr="00593747" w:rsidRDefault="00EE0337" w:rsidP="00EE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Интегрируется с образовательными областями</w:t>
            </w:r>
            <w:r w:rsidR="00902941">
              <w:rPr>
                <w:rFonts w:ascii="Times New Roman" w:hAnsi="Times New Roman" w:cs="Times New Roman"/>
                <w:sz w:val="20"/>
                <w:szCs w:val="20"/>
              </w:rPr>
              <w:t xml:space="preserve"> в ходе НООД,  в  режимных моментах, в самостоятельной деятельности</w:t>
            </w:r>
          </w:p>
        </w:tc>
      </w:tr>
      <w:tr w:rsidR="00EE0337" w:rsidTr="0027044B">
        <w:tc>
          <w:tcPr>
            <w:tcW w:w="959" w:type="dxa"/>
            <w:vMerge/>
          </w:tcPr>
          <w:p w:rsidR="00EE0337" w:rsidRPr="006F76C0" w:rsidRDefault="00EE0337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E033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 </w:t>
            </w:r>
          </w:p>
          <w:p w:rsidR="00DD2A50" w:rsidRPr="00593747" w:rsidRDefault="00DD2A50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45" w:type="dxa"/>
            <w:gridSpan w:val="13"/>
            <w:vMerge/>
          </w:tcPr>
          <w:p w:rsidR="00EE0337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337" w:rsidTr="0027044B">
        <w:trPr>
          <w:trHeight w:val="487"/>
        </w:trPr>
        <w:tc>
          <w:tcPr>
            <w:tcW w:w="959" w:type="dxa"/>
            <w:vMerge/>
          </w:tcPr>
          <w:p w:rsidR="00EE0337" w:rsidRPr="006F76C0" w:rsidRDefault="00EE0337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E0337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8045" w:type="dxa"/>
            <w:gridSpan w:val="13"/>
            <w:vMerge/>
          </w:tcPr>
          <w:p w:rsidR="00EE0337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DE5" w:rsidTr="00965DE5">
        <w:tc>
          <w:tcPr>
            <w:tcW w:w="959" w:type="dxa"/>
            <w:vMerge w:val="restart"/>
            <w:textDirection w:val="btLr"/>
          </w:tcPr>
          <w:p w:rsidR="00965DE5" w:rsidRPr="006F76C0" w:rsidRDefault="00965DE5" w:rsidP="00965DE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C0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992" w:type="dxa"/>
          </w:tcPr>
          <w:p w:rsidR="00965DE5" w:rsidRDefault="00965DE5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6F76C0" w:rsidRPr="00593747" w:rsidRDefault="006F76C0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7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7" w:type="dxa"/>
            <w:gridSpan w:val="2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gridSpan w:val="2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7" w:type="dxa"/>
            <w:gridSpan w:val="2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7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65DE5" w:rsidTr="00593747">
        <w:tc>
          <w:tcPr>
            <w:tcW w:w="959" w:type="dxa"/>
            <w:vMerge/>
          </w:tcPr>
          <w:p w:rsidR="00965DE5" w:rsidRPr="006F76C0" w:rsidRDefault="00965DE5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5DE5" w:rsidRPr="00593747" w:rsidRDefault="00965DE5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992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7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7" w:type="dxa"/>
            <w:gridSpan w:val="2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gridSpan w:val="2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7" w:type="dxa"/>
            <w:gridSpan w:val="2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7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965DE5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65DE5" w:rsidTr="00593747">
        <w:tc>
          <w:tcPr>
            <w:tcW w:w="959" w:type="dxa"/>
            <w:vMerge/>
          </w:tcPr>
          <w:p w:rsidR="00965DE5" w:rsidRPr="006F76C0" w:rsidRDefault="00965DE5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65DE5" w:rsidRDefault="00965DE5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F76C0" w:rsidRPr="00593747" w:rsidRDefault="006F76C0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5DE5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" w:type="dxa"/>
          </w:tcPr>
          <w:p w:rsidR="00965DE5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7" w:type="dxa"/>
          </w:tcPr>
          <w:p w:rsidR="00965DE5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965DE5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7" w:type="dxa"/>
            <w:gridSpan w:val="2"/>
          </w:tcPr>
          <w:p w:rsidR="00965DE5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gridSpan w:val="2"/>
          </w:tcPr>
          <w:p w:rsidR="00965DE5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7" w:type="dxa"/>
            <w:gridSpan w:val="2"/>
          </w:tcPr>
          <w:p w:rsidR="00965DE5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965DE5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7" w:type="dxa"/>
          </w:tcPr>
          <w:p w:rsidR="00965DE5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965DE5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93747" w:rsidTr="006F76C0">
        <w:trPr>
          <w:cantSplit/>
          <w:trHeight w:val="1171"/>
        </w:trPr>
        <w:tc>
          <w:tcPr>
            <w:tcW w:w="959" w:type="dxa"/>
            <w:textDirection w:val="btLr"/>
          </w:tcPr>
          <w:p w:rsidR="00593747" w:rsidRPr="006F76C0" w:rsidRDefault="00965DE5" w:rsidP="00965DE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6C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992" w:type="dxa"/>
          </w:tcPr>
          <w:p w:rsidR="00593747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593747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</w:tcPr>
          <w:p w:rsidR="00593747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7" w:type="dxa"/>
          </w:tcPr>
          <w:p w:rsidR="00593747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593747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7" w:type="dxa"/>
            <w:gridSpan w:val="2"/>
          </w:tcPr>
          <w:p w:rsidR="00593747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gridSpan w:val="2"/>
          </w:tcPr>
          <w:p w:rsidR="00593747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7" w:type="dxa"/>
            <w:gridSpan w:val="2"/>
          </w:tcPr>
          <w:p w:rsidR="00593747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593747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7" w:type="dxa"/>
          </w:tcPr>
          <w:p w:rsidR="00593747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593747" w:rsidRPr="00593747" w:rsidRDefault="00EE033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02941" w:rsidTr="006977B4">
        <w:tc>
          <w:tcPr>
            <w:tcW w:w="1951" w:type="dxa"/>
            <w:gridSpan w:val="2"/>
          </w:tcPr>
          <w:p w:rsidR="00902941" w:rsidRPr="00902941" w:rsidRDefault="00902941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4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902941" w:rsidRPr="00902941" w:rsidRDefault="00902941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4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37" w:type="dxa"/>
          </w:tcPr>
          <w:p w:rsidR="00902941" w:rsidRDefault="00902941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1час </w:t>
            </w:r>
          </w:p>
          <w:p w:rsidR="00902941" w:rsidRPr="00902941" w:rsidRDefault="00902941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ин</w:t>
            </w:r>
          </w:p>
        </w:tc>
        <w:tc>
          <w:tcPr>
            <w:tcW w:w="777" w:type="dxa"/>
          </w:tcPr>
          <w:p w:rsidR="00902941" w:rsidRPr="00902941" w:rsidRDefault="00902941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4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77" w:type="dxa"/>
          </w:tcPr>
          <w:p w:rsidR="00902941" w:rsidRDefault="00902941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часа</w:t>
            </w:r>
          </w:p>
          <w:p w:rsidR="00902941" w:rsidRPr="00902941" w:rsidRDefault="00902941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мин</w:t>
            </w:r>
          </w:p>
        </w:tc>
        <w:tc>
          <w:tcPr>
            <w:tcW w:w="777" w:type="dxa"/>
            <w:gridSpan w:val="2"/>
          </w:tcPr>
          <w:p w:rsidR="00902941" w:rsidRPr="00902941" w:rsidRDefault="00902941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4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77" w:type="dxa"/>
            <w:gridSpan w:val="2"/>
          </w:tcPr>
          <w:p w:rsidR="00902941" w:rsidRDefault="00902941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часа</w:t>
            </w:r>
          </w:p>
          <w:p w:rsidR="00902941" w:rsidRPr="00902941" w:rsidRDefault="00902941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мин</w:t>
            </w:r>
          </w:p>
        </w:tc>
        <w:tc>
          <w:tcPr>
            <w:tcW w:w="777" w:type="dxa"/>
            <w:gridSpan w:val="2"/>
          </w:tcPr>
          <w:p w:rsidR="00902941" w:rsidRPr="00902941" w:rsidRDefault="00902941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4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77" w:type="dxa"/>
          </w:tcPr>
          <w:p w:rsidR="00902941" w:rsidRDefault="00902941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час</w:t>
            </w:r>
          </w:p>
          <w:p w:rsidR="00902941" w:rsidRPr="00902941" w:rsidRDefault="00902941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 мин</w:t>
            </w:r>
          </w:p>
        </w:tc>
        <w:tc>
          <w:tcPr>
            <w:tcW w:w="777" w:type="dxa"/>
          </w:tcPr>
          <w:p w:rsidR="00902941" w:rsidRPr="00902941" w:rsidRDefault="00902941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4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77" w:type="dxa"/>
          </w:tcPr>
          <w:p w:rsidR="00902941" w:rsidRPr="00902941" w:rsidRDefault="00902941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часов</w:t>
            </w:r>
          </w:p>
        </w:tc>
      </w:tr>
      <w:tr w:rsidR="00902941" w:rsidTr="00B2322A">
        <w:tc>
          <w:tcPr>
            <w:tcW w:w="9996" w:type="dxa"/>
            <w:gridSpan w:val="15"/>
          </w:tcPr>
          <w:p w:rsidR="00902941" w:rsidRDefault="00902941" w:rsidP="00902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2941" w:rsidRDefault="00902941" w:rsidP="00902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41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  <w:p w:rsidR="00902941" w:rsidRPr="00902941" w:rsidRDefault="00902941" w:rsidP="00902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747" w:rsidTr="00593747">
        <w:tc>
          <w:tcPr>
            <w:tcW w:w="959" w:type="dxa"/>
          </w:tcPr>
          <w:p w:rsidR="00593747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992" w:type="dxa"/>
          </w:tcPr>
          <w:p w:rsidR="004F4EDA" w:rsidRDefault="004F4EDA" w:rsidP="00CA73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747" w:rsidRPr="00902941" w:rsidRDefault="00BB5CDD" w:rsidP="00CA7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«Веселые старты</w:t>
            </w:r>
            <w:r w:rsidR="00902941" w:rsidRPr="0090294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593747" w:rsidRPr="00593747" w:rsidRDefault="0059374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593747" w:rsidRPr="00593747" w:rsidRDefault="0059374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593747" w:rsidRPr="00593747" w:rsidRDefault="0059374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593747" w:rsidRPr="00593747" w:rsidRDefault="0059374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593747" w:rsidRPr="00593747" w:rsidRDefault="0059374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593747" w:rsidRPr="00593747" w:rsidRDefault="00593747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593747" w:rsidRPr="00593747" w:rsidRDefault="00A2300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593747" w:rsidRPr="00593747" w:rsidRDefault="003A4095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7" w:type="dxa"/>
          </w:tcPr>
          <w:p w:rsidR="00593747" w:rsidRPr="00593747" w:rsidRDefault="00A2300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593747" w:rsidRPr="00593747" w:rsidRDefault="00A2300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66241" w:rsidTr="00C66241">
        <w:trPr>
          <w:trHeight w:val="870"/>
        </w:trPr>
        <w:tc>
          <w:tcPr>
            <w:tcW w:w="959" w:type="dxa"/>
            <w:vMerge w:val="restart"/>
          </w:tcPr>
          <w:p w:rsidR="00C66241" w:rsidRDefault="00C662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992" w:type="dxa"/>
          </w:tcPr>
          <w:p w:rsidR="00C66241" w:rsidRDefault="00C66241" w:rsidP="00CA7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Мастерилочка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C66241" w:rsidRPr="00593747" w:rsidRDefault="00C662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C66241" w:rsidRPr="00593747" w:rsidRDefault="00C662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66241" w:rsidRPr="00593747" w:rsidRDefault="00C662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66241" w:rsidRPr="00593747" w:rsidRDefault="00C662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C66241" w:rsidRPr="00593747" w:rsidRDefault="00C662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C66241" w:rsidRPr="00593747" w:rsidRDefault="00C662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C66241" w:rsidRPr="00593747" w:rsidRDefault="00C662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C66241" w:rsidRPr="00593747" w:rsidRDefault="00C662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66241" w:rsidRPr="00593747" w:rsidRDefault="00C662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C66241" w:rsidRPr="00593747" w:rsidRDefault="00C662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66241" w:rsidTr="00A23001">
        <w:trPr>
          <w:trHeight w:val="510"/>
        </w:trPr>
        <w:tc>
          <w:tcPr>
            <w:tcW w:w="959" w:type="dxa"/>
            <w:vMerge/>
          </w:tcPr>
          <w:p w:rsidR="00C66241" w:rsidRDefault="00C662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241" w:rsidRDefault="00C66241" w:rsidP="00CA7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Юнные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волшебники»</w:t>
            </w:r>
          </w:p>
        </w:tc>
        <w:tc>
          <w:tcPr>
            <w:tcW w:w="992" w:type="dxa"/>
          </w:tcPr>
          <w:p w:rsidR="00C66241" w:rsidRPr="00593747" w:rsidRDefault="00C662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C66241" w:rsidRPr="00593747" w:rsidRDefault="00C662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66241" w:rsidRPr="00593747" w:rsidRDefault="00C662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66241" w:rsidRPr="00593747" w:rsidRDefault="00C662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C66241" w:rsidRPr="00593747" w:rsidRDefault="00C662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C66241" w:rsidRPr="00593747" w:rsidRDefault="00C662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C66241" w:rsidRDefault="00C662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</w:tcPr>
          <w:p w:rsidR="00C66241" w:rsidRDefault="00C662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7" w:type="dxa"/>
          </w:tcPr>
          <w:p w:rsidR="00C66241" w:rsidRDefault="00C662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C66241" w:rsidRDefault="00C662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941" w:rsidTr="00593747">
        <w:tc>
          <w:tcPr>
            <w:tcW w:w="959" w:type="dxa"/>
            <w:vMerge w:val="restart"/>
          </w:tcPr>
          <w:p w:rsidR="00902941" w:rsidRPr="00593747" w:rsidRDefault="00834B12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92" w:type="dxa"/>
          </w:tcPr>
          <w:p w:rsidR="00902941" w:rsidRDefault="00902941" w:rsidP="00CA73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EDA" w:rsidRPr="00902941" w:rsidRDefault="004F4EDA" w:rsidP="00CA73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941" w:rsidTr="00593747">
        <w:tc>
          <w:tcPr>
            <w:tcW w:w="959" w:type="dxa"/>
            <w:vMerge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4EDA" w:rsidRDefault="004F4EDA" w:rsidP="00CA73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941" w:rsidRDefault="004F4EDA" w:rsidP="00CA7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A74E4">
              <w:rPr>
                <w:rFonts w:ascii="Times New Roman" w:hAnsi="Times New Roman" w:cs="Times New Roman"/>
                <w:sz w:val="18"/>
                <w:szCs w:val="18"/>
              </w:rPr>
              <w:t>Почемучка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F4EDA" w:rsidRPr="00902941" w:rsidRDefault="004F4EDA" w:rsidP="00CA73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902941" w:rsidRPr="00593747" w:rsidRDefault="00BB5CDD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gridSpan w:val="2"/>
          </w:tcPr>
          <w:p w:rsidR="00902941" w:rsidRPr="00593747" w:rsidRDefault="00BB5CDD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7" w:type="dxa"/>
            <w:gridSpan w:val="2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941" w:rsidTr="00593747">
        <w:tc>
          <w:tcPr>
            <w:tcW w:w="959" w:type="dxa"/>
          </w:tcPr>
          <w:p w:rsidR="00902941" w:rsidRPr="00593747" w:rsidRDefault="00FA74E4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92" w:type="dxa"/>
          </w:tcPr>
          <w:p w:rsidR="004F4EDA" w:rsidRDefault="004F4EDA" w:rsidP="00CA73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EDA" w:rsidRDefault="00BB5CDD" w:rsidP="00CA7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«Умные пальчики</w:t>
            </w:r>
            <w:r w:rsidR="004F4E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02941" w:rsidRPr="00902941" w:rsidRDefault="00902941" w:rsidP="00CA7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9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02941" w:rsidRPr="00593747" w:rsidRDefault="00BB5CDD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902941" w:rsidRPr="00593747" w:rsidRDefault="00BB5CDD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7" w:type="dxa"/>
            <w:gridSpan w:val="2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4E4" w:rsidTr="00593747">
        <w:tc>
          <w:tcPr>
            <w:tcW w:w="959" w:type="dxa"/>
          </w:tcPr>
          <w:p w:rsidR="00FA74E4" w:rsidRDefault="00FA74E4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4E4" w:rsidRDefault="003A4095" w:rsidP="00CA7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«Сказки добрые друзья»</w:t>
            </w:r>
          </w:p>
        </w:tc>
        <w:tc>
          <w:tcPr>
            <w:tcW w:w="992" w:type="dxa"/>
          </w:tcPr>
          <w:p w:rsidR="00FA74E4" w:rsidRPr="00593747" w:rsidRDefault="00FA74E4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FA74E4" w:rsidRPr="00593747" w:rsidRDefault="00FA74E4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FA74E4" w:rsidRPr="00593747" w:rsidRDefault="00FA74E4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FA74E4" w:rsidRPr="00593747" w:rsidRDefault="00FA74E4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FA74E4" w:rsidRPr="00593747" w:rsidRDefault="00FA74E4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FA74E4" w:rsidRPr="00593747" w:rsidRDefault="00FA74E4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FA74E4" w:rsidRPr="00593747" w:rsidRDefault="00FA74E4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FA74E4" w:rsidRPr="00593747" w:rsidRDefault="00FA74E4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FA74E4" w:rsidRPr="00593747" w:rsidRDefault="003A4095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FA74E4" w:rsidRPr="00593747" w:rsidRDefault="003A4095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F4EDA" w:rsidTr="00805F1A">
        <w:tc>
          <w:tcPr>
            <w:tcW w:w="1951" w:type="dxa"/>
            <w:gridSpan w:val="2"/>
          </w:tcPr>
          <w:p w:rsidR="004F4EDA" w:rsidRPr="00593747" w:rsidRDefault="004F4EDA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4F4EDA" w:rsidRPr="00593747" w:rsidRDefault="004F4EDA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4F4EDA" w:rsidRPr="00593747" w:rsidRDefault="004F4EDA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4F4EDA" w:rsidRPr="00C66241" w:rsidRDefault="00BB5CDD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2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4F4EDA" w:rsidRPr="00C66241" w:rsidRDefault="00BB5CDD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24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66241" w:rsidRPr="00C662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777" w:type="dxa"/>
            <w:gridSpan w:val="2"/>
          </w:tcPr>
          <w:p w:rsidR="004F4EDA" w:rsidRPr="00C66241" w:rsidRDefault="003A4095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2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7" w:type="dxa"/>
            <w:gridSpan w:val="2"/>
          </w:tcPr>
          <w:p w:rsidR="004F4EDA" w:rsidRPr="00C66241" w:rsidRDefault="003A4095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24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66241" w:rsidRPr="00C662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777" w:type="dxa"/>
            <w:gridSpan w:val="2"/>
          </w:tcPr>
          <w:p w:rsidR="004F4EDA" w:rsidRPr="00C66241" w:rsidRDefault="00C66241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2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4F4EDA" w:rsidRPr="00C66241" w:rsidRDefault="00C66241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241">
              <w:rPr>
                <w:rFonts w:ascii="Times New Roman" w:hAnsi="Times New Roman" w:cs="Times New Roman"/>
                <w:b/>
                <w:sz w:val="20"/>
                <w:szCs w:val="20"/>
              </w:rPr>
              <w:t>50 мин.</w:t>
            </w:r>
          </w:p>
        </w:tc>
        <w:tc>
          <w:tcPr>
            <w:tcW w:w="777" w:type="dxa"/>
          </w:tcPr>
          <w:p w:rsidR="004F4EDA" w:rsidRPr="00C66241" w:rsidRDefault="00BB5CDD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2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4F4EDA" w:rsidRPr="00C66241" w:rsidRDefault="00BB5CDD" w:rsidP="00CA7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241">
              <w:rPr>
                <w:rFonts w:ascii="Times New Roman" w:hAnsi="Times New Roman" w:cs="Times New Roman"/>
                <w:b/>
                <w:sz w:val="20"/>
                <w:szCs w:val="20"/>
              </w:rPr>
              <w:t>1час 30 мин.</w:t>
            </w:r>
          </w:p>
        </w:tc>
      </w:tr>
      <w:tr w:rsidR="00902941" w:rsidTr="00593747">
        <w:tc>
          <w:tcPr>
            <w:tcW w:w="959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902941" w:rsidRPr="00593747" w:rsidRDefault="00902941" w:rsidP="00CA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73F0" w:rsidRDefault="00F060E9" w:rsidP="00CA73F0">
      <w:pPr>
        <w:rPr>
          <w:b/>
          <w:bCs/>
          <w:sz w:val="8"/>
          <w:szCs w:val="8"/>
        </w:rPr>
      </w:pPr>
      <w:r w:rsidRPr="00F060E9">
        <w:rPr>
          <w:noProof/>
        </w:rPr>
        <w:pict>
          <v:rect id="Прямоугольник 1" o:spid="_x0000_s1026" style="position:absolute;margin-left:615.05pt;margin-top:-51.75pt;width:186.1pt;height:121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" strokecolor="white">
            <v:textbox>
              <w:txbxContent>
                <w:p w:rsidR="00CA73F0" w:rsidRDefault="00CA73F0" w:rsidP="00CA73F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CA73F0" w:rsidRDefault="00CA73F0" w:rsidP="00CA73F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CA73F0" w:rsidRDefault="00CA73F0" w:rsidP="00CA73F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CA73F0" w:rsidRDefault="00CA73F0" w:rsidP="00CA73F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Заведующий МДОУ «Д/с №35 </w:t>
                  </w:r>
                </w:p>
                <w:p w:rsidR="00CA73F0" w:rsidRDefault="00CA73F0" w:rsidP="00CA73F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 Колокольчик» г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овоалександровск</w:t>
                  </w:r>
                </w:p>
                <w:p w:rsidR="00CA73F0" w:rsidRDefault="00CA73F0" w:rsidP="00CA73F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__________Е.В.Кошелева</w:t>
                  </w:r>
                  <w:proofErr w:type="spellEnd"/>
                </w:p>
                <w:p w:rsidR="00CA73F0" w:rsidRDefault="00CA73F0" w:rsidP="00CA73F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«___»_______________2014 г.</w:t>
                  </w:r>
                </w:p>
                <w:p w:rsidR="00CA73F0" w:rsidRDefault="00CA73F0" w:rsidP="00CA73F0"/>
              </w:txbxContent>
            </v:textbox>
          </v:rect>
        </w:pict>
      </w:r>
    </w:p>
    <w:p w:rsidR="005649C8" w:rsidRDefault="005649C8"/>
    <w:sectPr w:rsidR="005649C8" w:rsidSect="00853DEC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0BB"/>
    <w:rsid w:val="001B3566"/>
    <w:rsid w:val="002023BE"/>
    <w:rsid w:val="00282483"/>
    <w:rsid w:val="002A0F0E"/>
    <w:rsid w:val="00395815"/>
    <w:rsid w:val="003A4095"/>
    <w:rsid w:val="004B76CF"/>
    <w:rsid w:val="004E6DE6"/>
    <w:rsid w:val="004F4EDA"/>
    <w:rsid w:val="00503AF0"/>
    <w:rsid w:val="005649C8"/>
    <w:rsid w:val="00593747"/>
    <w:rsid w:val="00684503"/>
    <w:rsid w:val="006F76C0"/>
    <w:rsid w:val="00797E72"/>
    <w:rsid w:val="007A4E15"/>
    <w:rsid w:val="00834B12"/>
    <w:rsid w:val="00845C0F"/>
    <w:rsid w:val="00853DEC"/>
    <w:rsid w:val="00856012"/>
    <w:rsid w:val="008B00BD"/>
    <w:rsid w:val="00902941"/>
    <w:rsid w:val="009078FC"/>
    <w:rsid w:val="009440AB"/>
    <w:rsid w:val="00965DE5"/>
    <w:rsid w:val="009814B5"/>
    <w:rsid w:val="00A23001"/>
    <w:rsid w:val="00A44827"/>
    <w:rsid w:val="00A86C77"/>
    <w:rsid w:val="00A97BC8"/>
    <w:rsid w:val="00AC7489"/>
    <w:rsid w:val="00BB5CDD"/>
    <w:rsid w:val="00C1039B"/>
    <w:rsid w:val="00C27BAC"/>
    <w:rsid w:val="00C330BB"/>
    <w:rsid w:val="00C66241"/>
    <w:rsid w:val="00CA45A9"/>
    <w:rsid w:val="00CA73F0"/>
    <w:rsid w:val="00CC4A46"/>
    <w:rsid w:val="00CF0661"/>
    <w:rsid w:val="00D7578F"/>
    <w:rsid w:val="00D8685B"/>
    <w:rsid w:val="00DD098C"/>
    <w:rsid w:val="00DD2A50"/>
    <w:rsid w:val="00EA7B24"/>
    <w:rsid w:val="00EE0337"/>
    <w:rsid w:val="00F060E9"/>
    <w:rsid w:val="00F77E5E"/>
    <w:rsid w:val="00FA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F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A73F0"/>
    <w:pPr>
      <w:keepNext/>
      <w:spacing w:after="0" w:line="240" w:lineRule="auto"/>
      <w:ind w:left="-8" w:right="-108" w:hanging="192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73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CA73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.FORMATTEXT"/>
    <w:uiPriority w:val="99"/>
    <w:rsid w:val="00CA7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E72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9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F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A73F0"/>
    <w:pPr>
      <w:keepNext/>
      <w:spacing w:after="0" w:line="240" w:lineRule="auto"/>
      <w:ind w:left="-8" w:right="-108" w:hanging="192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73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CA73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.FORMATTEXT"/>
    <w:uiPriority w:val="99"/>
    <w:rsid w:val="00CA7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E72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9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Антоник</dc:creator>
  <cp:keywords/>
  <dc:description/>
  <cp:lastModifiedBy>user</cp:lastModifiedBy>
  <cp:revision>20</cp:revision>
  <cp:lastPrinted>2020-08-26T08:36:00Z</cp:lastPrinted>
  <dcterms:created xsi:type="dcterms:W3CDTF">2015-09-01T14:01:00Z</dcterms:created>
  <dcterms:modified xsi:type="dcterms:W3CDTF">2020-08-26T08:37:00Z</dcterms:modified>
</cp:coreProperties>
</file>